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AE066" w14:textId="034E7CFC" w:rsidR="00BE4198" w:rsidRPr="00AD647F" w:rsidRDefault="00304177" w:rsidP="0041366B">
      <w:pPr>
        <w:pStyle w:val="BasicParagraphA4"/>
        <w:spacing w:before="640"/>
        <w:jc w:val="right"/>
        <w:rPr>
          <w:rFonts w:ascii="Arial" w:hAnsi="Arial" w:cs="Gotham Bold"/>
          <w:color w:val="FFFFFF" w:themeColor="background1"/>
          <w:sz w:val="28"/>
          <w:szCs w:val="28"/>
          <w14:textOutline w14:w="9525" w14:cap="flat" w14:cmpd="sng" w14:algn="ctr">
            <w14:noFill/>
            <w14:prstDash w14:val="solid"/>
            <w14:round/>
          </w14:textOutline>
        </w:rPr>
      </w:pPr>
      <w:r>
        <w:rPr>
          <w:rFonts w:ascii="Arial" w:hAnsi="Arial" w:cs="Gotham Bold"/>
          <w:b/>
          <w:bCs/>
          <w:color w:val="FFFFFF" w:themeColor="background1"/>
          <w:sz w:val="40"/>
          <w:szCs w:val="40"/>
          <w14:textOutline w14:w="9525" w14:cap="flat" w14:cmpd="sng" w14:algn="ctr">
            <w14:noFill/>
            <w14:prstDash w14:val="solid"/>
            <w14:round/>
          </w14:textOutline>
        </w:rPr>
        <w:t>Initial Contact Email Template</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p>
    <w:p w14:paraId="541FA044" w14:textId="77777777" w:rsidR="00AD647F" w:rsidRPr="00AD647F" w:rsidRDefault="00AD647F" w:rsidP="00BE4198">
      <w:pPr>
        <w:tabs>
          <w:tab w:val="left" w:pos="10032"/>
        </w:tabs>
        <w:rPr>
          <w:rFonts w:ascii="Arial" w:hAnsi="Arial"/>
          <w:sz w:val="22"/>
          <w:szCs w:val="22"/>
        </w:rPr>
      </w:pPr>
    </w:p>
    <w:p w14:paraId="5C542A2B" w14:textId="77777777" w:rsidR="00AD647F" w:rsidRDefault="00AD647F" w:rsidP="00AD647F">
      <w:pPr>
        <w:spacing w:after="360"/>
        <w:rPr>
          <w:rFonts w:ascii="Arial" w:eastAsia="Times New Roman" w:hAnsi="Arial"/>
          <w:color w:val="7B8898"/>
          <w:sz w:val="22"/>
          <w:szCs w:val="22"/>
        </w:rPr>
      </w:pPr>
    </w:p>
    <w:p w14:paraId="23E288D1" w14:textId="74074A71" w:rsidR="00466CA9" w:rsidRPr="00304177" w:rsidRDefault="00304177" w:rsidP="00304177">
      <w:pPr>
        <w:pStyle w:val="ListParagraph"/>
        <w:numPr>
          <w:ilvl w:val="0"/>
          <w:numId w:val="3"/>
        </w:numPr>
        <w:spacing w:before="360" w:after="100"/>
        <w:rPr>
          <w:rFonts w:ascii="Arial" w:eastAsia="Times New Roman" w:hAnsi="Arial" w:cs="Arial"/>
          <w:b/>
          <w:bCs/>
          <w:sz w:val="22"/>
          <w:szCs w:val="22"/>
        </w:rPr>
      </w:pPr>
      <w:r>
        <w:rPr>
          <w:rFonts w:ascii="Arial" w:eastAsia="Times New Roman" w:hAnsi="Arial" w:cs="Arial"/>
          <w:b/>
          <w:bCs/>
          <w:sz w:val="22"/>
          <w:szCs w:val="22"/>
        </w:rPr>
        <w:t>Choose your preferred subject line below,</w:t>
      </w:r>
    </w:p>
    <w:p w14:paraId="13902E92" w14:textId="77777777" w:rsidR="005D16D4" w:rsidRPr="005D16D4" w:rsidRDefault="005D16D4" w:rsidP="00B35904">
      <w:pPr>
        <w:ind w:left="720"/>
        <w:rPr>
          <w:rFonts w:ascii="Arial" w:hAnsi="Arial" w:cs="Arial"/>
          <w:color w:val="000000" w:themeColor="text1"/>
          <w:sz w:val="22"/>
          <w:szCs w:val="22"/>
          <w14:textOutline w14:w="9525" w14:cap="flat" w14:cmpd="sng" w14:algn="ctr">
            <w14:noFill/>
            <w14:prstDash w14:val="solid"/>
            <w14:round/>
          </w14:textOutline>
        </w:rPr>
      </w:pPr>
      <w:r w:rsidRPr="005D16D4">
        <w:rPr>
          <w:rFonts w:ascii="Arial" w:hAnsi="Arial" w:cs="Arial"/>
          <w:color w:val="000000" w:themeColor="text1"/>
          <w:sz w:val="22"/>
          <w:szCs w:val="22"/>
          <w14:textOutline w14:w="9525" w14:cap="flat" w14:cmpd="sng" w14:algn="ctr">
            <w14:noFill/>
            <w14:prstDash w14:val="solid"/>
            <w14:round/>
          </w14:textOutline>
        </w:rPr>
        <w:t xml:space="preserve">Subject Line: Help your employees become better communicators and </w:t>
      </w:r>
      <w:proofErr w:type="gramStart"/>
      <w:r w:rsidRPr="005D16D4">
        <w:rPr>
          <w:rFonts w:ascii="Arial" w:hAnsi="Arial" w:cs="Arial"/>
          <w:color w:val="000000" w:themeColor="text1"/>
          <w:sz w:val="22"/>
          <w:szCs w:val="22"/>
          <w14:textOutline w14:w="9525" w14:cap="flat" w14:cmpd="sng" w14:algn="ctr">
            <w14:noFill/>
            <w14:prstDash w14:val="solid"/>
            <w14:round/>
          </w14:textOutline>
        </w:rPr>
        <w:t>leaders</w:t>
      </w:r>
      <w:proofErr w:type="gramEnd"/>
    </w:p>
    <w:p w14:paraId="6922174D" w14:textId="5C4E00DD" w:rsidR="00466CA9" w:rsidRDefault="005D16D4" w:rsidP="00B35904">
      <w:pPr>
        <w:ind w:left="720"/>
        <w:rPr>
          <w:rFonts w:ascii="Arial" w:hAnsi="Arial" w:cs="Arial"/>
          <w:color w:val="000000" w:themeColor="text1"/>
          <w:sz w:val="22"/>
          <w:szCs w:val="22"/>
          <w14:textOutline w14:w="9525" w14:cap="flat" w14:cmpd="sng" w14:algn="ctr">
            <w14:noFill/>
            <w14:prstDash w14:val="solid"/>
            <w14:round/>
          </w14:textOutline>
        </w:rPr>
      </w:pPr>
      <w:r w:rsidRPr="005D16D4">
        <w:rPr>
          <w:rFonts w:ascii="Arial" w:hAnsi="Arial" w:cs="Arial"/>
          <w:color w:val="000000" w:themeColor="text1"/>
          <w:sz w:val="22"/>
          <w:szCs w:val="22"/>
          <w14:textOutline w14:w="9525" w14:cap="flat" w14:cmpd="sng" w14:algn="ctr">
            <w14:noFill/>
            <w14:prstDash w14:val="solid"/>
            <w14:round/>
          </w14:textOutline>
        </w:rPr>
        <w:t>Subject Line: Affordable communication and leadership training for employees</w:t>
      </w:r>
    </w:p>
    <w:p w14:paraId="378417AB" w14:textId="712B4112" w:rsidR="00B35904" w:rsidRDefault="00B35904" w:rsidP="00B35904">
      <w:pPr>
        <w:ind w:left="720"/>
        <w:rPr>
          <w:rFonts w:ascii="Arial" w:eastAsia="Times New Roman" w:hAnsi="Arial" w:cs="Arial"/>
          <w:sz w:val="22"/>
          <w:szCs w:val="22"/>
        </w:rPr>
      </w:pPr>
      <w:r w:rsidRPr="00B35904">
        <w:rPr>
          <w:rFonts w:ascii="Arial" w:eastAsia="Times New Roman" w:hAnsi="Arial" w:cs="Arial"/>
          <w:sz w:val="22"/>
          <w:szCs w:val="22"/>
        </w:rPr>
        <w:t xml:space="preserve">Subject Line: Why Fortune 500 companies choose Toastmasters </w:t>
      </w:r>
      <w:proofErr w:type="gramStart"/>
      <w:r w:rsidRPr="00B35904">
        <w:rPr>
          <w:rFonts w:ascii="Arial" w:eastAsia="Times New Roman" w:hAnsi="Arial" w:cs="Arial"/>
          <w:sz w:val="22"/>
          <w:szCs w:val="22"/>
        </w:rPr>
        <w:t>training</w:t>
      </w:r>
      <w:proofErr w:type="gramEnd"/>
    </w:p>
    <w:p w14:paraId="236C3BF6" w14:textId="0A451FEA" w:rsidR="00B35904" w:rsidRDefault="00B35904" w:rsidP="00B35904">
      <w:pPr>
        <w:ind w:left="720"/>
        <w:rPr>
          <w:rFonts w:ascii="Arial" w:eastAsia="Times New Roman" w:hAnsi="Arial" w:cs="Arial"/>
          <w:sz w:val="22"/>
          <w:szCs w:val="22"/>
        </w:rPr>
      </w:pPr>
    </w:p>
    <w:p w14:paraId="2A9E008B" w14:textId="77777777" w:rsidR="00C30338" w:rsidRPr="00C30338" w:rsidRDefault="00C30338" w:rsidP="00C30338">
      <w:pPr>
        <w:pStyle w:val="ListParagraph"/>
        <w:numPr>
          <w:ilvl w:val="0"/>
          <w:numId w:val="3"/>
        </w:numPr>
        <w:rPr>
          <w:rFonts w:ascii="Arial" w:eastAsia="Times New Roman" w:hAnsi="Arial" w:cs="Arial"/>
          <w:sz w:val="22"/>
          <w:szCs w:val="22"/>
        </w:rPr>
      </w:pPr>
      <w:r w:rsidRPr="00C30338">
        <w:rPr>
          <w:rFonts w:ascii="Arial" w:eastAsia="Times New Roman" w:hAnsi="Arial" w:cs="Arial"/>
          <w:b/>
          <w:bCs/>
          <w:sz w:val="22"/>
          <w:szCs w:val="22"/>
        </w:rPr>
        <w:t>Email body</w:t>
      </w:r>
      <w:r w:rsidRPr="00C30338">
        <w:rPr>
          <w:rFonts w:ascii="Arial" w:eastAsia="Times New Roman" w:hAnsi="Arial" w:cs="Arial"/>
          <w:sz w:val="22"/>
          <w:szCs w:val="22"/>
        </w:rPr>
        <w:t xml:space="preserve"> – Personalize it by replacing the highlighted </w:t>
      </w:r>
      <w:proofErr w:type="gramStart"/>
      <w:r w:rsidRPr="00C30338">
        <w:rPr>
          <w:rFonts w:ascii="Arial" w:eastAsia="Times New Roman" w:hAnsi="Arial" w:cs="Arial"/>
          <w:sz w:val="22"/>
          <w:szCs w:val="22"/>
        </w:rPr>
        <w:t>text</w:t>
      </w:r>
      <w:proofErr w:type="gramEnd"/>
    </w:p>
    <w:p w14:paraId="66AB65BD" w14:textId="77777777" w:rsidR="00CF5E29" w:rsidRDefault="00CF5E29" w:rsidP="00CF5E29">
      <w:pPr>
        <w:pStyle w:val="ListParagraph"/>
        <w:rPr>
          <w:rFonts w:ascii="Arial" w:eastAsia="Times New Roman" w:hAnsi="Arial" w:cs="Arial"/>
          <w:sz w:val="22"/>
          <w:szCs w:val="22"/>
        </w:rPr>
      </w:pPr>
    </w:p>
    <w:p w14:paraId="6C6B5150" w14:textId="148FAB4D"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 xml:space="preserve">Dear [Name], </w:t>
      </w:r>
    </w:p>
    <w:p w14:paraId="6C1B5189" w14:textId="77777777" w:rsidR="00CF5E29" w:rsidRPr="00CF5E29" w:rsidRDefault="00CF5E29" w:rsidP="00CF5E29">
      <w:pPr>
        <w:pStyle w:val="ListParagraph"/>
        <w:rPr>
          <w:rFonts w:ascii="Arial" w:eastAsia="Times New Roman" w:hAnsi="Arial" w:cs="Arial"/>
          <w:sz w:val="22"/>
          <w:szCs w:val="22"/>
        </w:rPr>
      </w:pPr>
    </w:p>
    <w:p w14:paraId="6F13EF20" w14:textId="77777777"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 xml:space="preserve">Did you know that Apple, Bank of America, The Coca-Cola </w:t>
      </w:r>
      <w:proofErr w:type="gramStart"/>
      <w:r w:rsidRPr="00CF5E29">
        <w:rPr>
          <w:rFonts w:ascii="Arial" w:eastAsia="Times New Roman" w:hAnsi="Arial" w:cs="Arial"/>
          <w:sz w:val="22"/>
          <w:szCs w:val="22"/>
        </w:rPr>
        <w:t>Company</w:t>
      </w:r>
      <w:proofErr w:type="gramEnd"/>
      <w:r w:rsidRPr="00CF5E29">
        <w:rPr>
          <w:rFonts w:ascii="Arial" w:eastAsia="Times New Roman" w:hAnsi="Arial" w:cs="Arial"/>
          <w:sz w:val="22"/>
          <w:szCs w:val="22"/>
        </w:rPr>
        <w:t xml:space="preserve"> and other industry leaders offer Toastmasters communication and leadership development on site? In fact, nearly one-third of all Fortune 500 companies sponsor clubs to help their employees become better communicators and leaders. They provide this invaluable benefit because </w:t>
      </w:r>
      <w:proofErr w:type="gramStart"/>
      <w:r w:rsidRPr="00CF5E29">
        <w:rPr>
          <w:rFonts w:ascii="Arial" w:eastAsia="Times New Roman" w:hAnsi="Arial" w:cs="Arial"/>
          <w:sz w:val="22"/>
          <w:szCs w:val="22"/>
        </w:rPr>
        <w:t>it’s</w:t>
      </w:r>
      <w:proofErr w:type="gramEnd"/>
      <w:r w:rsidRPr="00CF5E29">
        <w:rPr>
          <w:rFonts w:ascii="Arial" w:eastAsia="Times New Roman" w:hAnsi="Arial" w:cs="Arial"/>
          <w:sz w:val="22"/>
          <w:szCs w:val="22"/>
        </w:rPr>
        <w:t xml:space="preserve"> easy, cost-effective and efficient.</w:t>
      </w:r>
    </w:p>
    <w:p w14:paraId="6AC9904A" w14:textId="77777777" w:rsidR="00CF5E29" w:rsidRPr="00CF5E29" w:rsidRDefault="00CF5E29" w:rsidP="00CF5E29">
      <w:pPr>
        <w:pStyle w:val="ListParagraph"/>
        <w:rPr>
          <w:rFonts w:ascii="Arial" w:eastAsia="Times New Roman" w:hAnsi="Arial" w:cs="Arial"/>
          <w:sz w:val="22"/>
          <w:szCs w:val="22"/>
        </w:rPr>
      </w:pPr>
    </w:p>
    <w:p w14:paraId="51B155DA" w14:textId="77777777" w:rsidR="00CF5E29" w:rsidRPr="00CF5E29" w:rsidRDefault="00CF5E29" w:rsidP="00CF5E29">
      <w:pPr>
        <w:pStyle w:val="ListParagraph"/>
        <w:rPr>
          <w:rFonts w:ascii="Arial" w:eastAsia="Times New Roman" w:hAnsi="Arial" w:cs="Arial"/>
          <w:sz w:val="22"/>
          <w:szCs w:val="22"/>
        </w:rPr>
      </w:pPr>
      <w:proofErr w:type="gramStart"/>
      <w:r w:rsidRPr="00CF5E29">
        <w:rPr>
          <w:rFonts w:ascii="Arial" w:eastAsia="Times New Roman" w:hAnsi="Arial" w:cs="Arial"/>
          <w:sz w:val="22"/>
          <w:szCs w:val="22"/>
        </w:rPr>
        <w:t>Toastmasters</w:t>
      </w:r>
      <w:proofErr w:type="gramEnd"/>
      <w:r w:rsidRPr="00CF5E29">
        <w:rPr>
          <w:rFonts w:ascii="Arial" w:eastAsia="Times New Roman" w:hAnsi="Arial" w:cs="Arial"/>
          <w:sz w:val="22"/>
          <w:szCs w:val="22"/>
        </w:rPr>
        <w:t xml:space="preserve"> communication and leadership training teaches employees how to:</w:t>
      </w:r>
    </w:p>
    <w:p w14:paraId="1B37667D" w14:textId="77777777" w:rsidR="00CF5E29" w:rsidRPr="00CF5E29" w:rsidRDefault="00CF5E29" w:rsidP="00CF5E29">
      <w:pPr>
        <w:pStyle w:val="ListParagraph"/>
        <w:rPr>
          <w:rFonts w:ascii="Arial" w:eastAsia="Times New Roman" w:hAnsi="Arial" w:cs="Arial"/>
          <w:sz w:val="22"/>
          <w:szCs w:val="22"/>
        </w:rPr>
      </w:pPr>
    </w:p>
    <w:p w14:paraId="3763782B" w14:textId="32C49B57" w:rsidR="00CF5E29" w:rsidRPr="00CF5E29" w:rsidRDefault="00CF5E29" w:rsidP="00D9468C">
      <w:pPr>
        <w:pStyle w:val="ListParagraph"/>
        <w:numPr>
          <w:ilvl w:val="0"/>
          <w:numId w:val="4"/>
        </w:numPr>
        <w:rPr>
          <w:rFonts w:ascii="Arial" w:eastAsia="Times New Roman" w:hAnsi="Arial" w:cs="Arial"/>
          <w:sz w:val="22"/>
          <w:szCs w:val="22"/>
        </w:rPr>
      </w:pPr>
      <w:r w:rsidRPr="00CF5E29">
        <w:rPr>
          <w:rFonts w:ascii="Arial" w:eastAsia="Times New Roman" w:hAnsi="Arial" w:cs="Arial"/>
          <w:sz w:val="22"/>
          <w:szCs w:val="22"/>
        </w:rPr>
        <w:t xml:space="preserve">Conduct effective </w:t>
      </w:r>
      <w:proofErr w:type="gramStart"/>
      <w:r w:rsidRPr="00CF5E29">
        <w:rPr>
          <w:rFonts w:ascii="Arial" w:eastAsia="Times New Roman" w:hAnsi="Arial" w:cs="Arial"/>
          <w:sz w:val="22"/>
          <w:szCs w:val="22"/>
        </w:rPr>
        <w:t>meetings</w:t>
      </w:r>
      <w:proofErr w:type="gramEnd"/>
    </w:p>
    <w:p w14:paraId="7E05CA48" w14:textId="71D07EEC" w:rsidR="00CF5E29" w:rsidRPr="00CF5E29" w:rsidRDefault="00CF5E29" w:rsidP="00D9468C">
      <w:pPr>
        <w:pStyle w:val="ListParagraph"/>
        <w:numPr>
          <w:ilvl w:val="0"/>
          <w:numId w:val="4"/>
        </w:numPr>
        <w:rPr>
          <w:rFonts w:ascii="Arial" w:eastAsia="Times New Roman" w:hAnsi="Arial" w:cs="Arial"/>
          <w:sz w:val="22"/>
          <w:szCs w:val="22"/>
        </w:rPr>
      </w:pPr>
      <w:r w:rsidRPr="00CF5E29">
        <w:rPr>
          <w:rFonts w:ascii="Arial" w:eastAsia="Times New Roman" w:hAnsi="Arial" w:cs="Arial"/>
          <w:sz w:val="22"/>
          <w:szCs w:val="22"/>
        </w:rPr>
        <w:t>Practice time management</w:t>
      </w:r>
    </w:p>
    <w:p w14:paraId="3F2E22FE" w14:textId="724FC247" w:rsidR="00CF5E29" w:rsidRPr="00CF5E29" w:rsidRDefault="00CF5E29" w:rsidP="00D9468C">
      <w:pPr>
        <w:pStyle w:val="ListParagraph"/>
        <w:numPr>
          <w:ilvl w:val="0"/>
          <w:numId w:val="4"/>
        </w:numPr>
        <w:rPr>
          <w:rFonts w:ascii="Arial" w:eastAsia="Times New Roman" w:hAnsi="Arial" w:cs="Arial"/>
          <w:sz w:val="22"/>
          <w:szCs w:val="22"/>
        </w:rPr>
      </w:pPr>
      <w:r w:rsidRPr="00CF5E29">
        <w:rPr>
          <w:rFonts w:ascii="Arial" w:eastAsia="Times New Roman" w:hAnsi="Arial" w:cs="Arial"/>
          <w:sz w:val="22"/>
          <w:szCs w:val="22"/>
        </w:rPr>
        <w:t xml:space="preserve">Enhance their listening </w:t>
      </w:r>
      <w:proofErr w:type="gramStart"/>
      <w:r w:rsidRPr="00CF5E29">
        <w:rPr>
          <w:rFonts w:ascii="Arial" w:eastAsia="Times New Roman" w:hAnsi="Arial" w:cs="Arial"/>
          <w:sz w:val="22"/>
          <w:szCs w:val="22"/>
        </w:rPr>
        <w:t>skills</w:t>
      </w:r>
      <w:proofErr w:type="gramEnd"/>
    </w:p>
    <w:p w14:paraId="68014768" w14:textId="54C93D7C" w:rsidR="00CF5E29" w:rsidRPr="00CF5E29" w:rsidRDefault="00CF5E29" w:rsidP="00D9468C">
      <w:pPr>
        <w:pStyle w:val="ListParagraph"/>
        <w:numPr>
          <w:ilvl w:val="0"/>
          <w:numId w:val="4"/>
        </w:numPr>
        <w:rPr>
          <w:rFonts w:ascii="Arial" w:eastAsia="Times New Roman" w:hAnsi="Arial" w:cs="Arial"/>
          <w:sz w:val="22"/>
          <w:szCs w:val="22"/>
        </w:rPr>
      </w:pPr>
      <w:r w:rsidRPr="00CF5E29">
        <w:rPr>
          <w:rFonts w:ascii="Arial" w:eastAsia="Times New Roman" w:hAnsi="Arial" w:cs="Arial"/>
          <w:sz w:val="22"/>
          <w:szCs w:val="22"/>
        </w:rPr>
        <w:t xml:space="preserve">Sharpen their presentation </w:t>
      </w:r>
      <w:proofErr w:type="gramStart"/>
      <w:r w:rsidRPr="00CF5E29">
        <w:rPr>
          <w:rFonts w:ascii="Arial" w:eastAsia="Times New Roman" w:hAnsi="Arial" w:cs="Arial"/>
          <w:sz w:val="22"/>
          <w:szCs w:val="22"/>
        </w:rPr>
        <w:t>skills</w:t>
      </w:r>
      <w:proofErr w:type="gramEnd"/>
    </w:p>
    <w:p w14:paraId="141D5885" w14:textId="48F19A60" w:rsidR="00CF5E29" w:rsidRPr="00CF5E29" w:rsidRDefault="00CF5E29" w:rsidP="00D9468C">
      <w:pPr>
        <w:pStyle w:val="ListParagraph"/>
        <w:numPr>
          <w:ilvl w:val="0"/>
          <w:numId w:val="4"/>
        </w:numPr>
        <w:rPr>
          <w:rFonts w:ascii="Arial" w:eastAsia="Times New Roman" w:hAnsi="Arial" w:cs="Arial"/>
          <w:sz w:val="22"/>
          <w:szCs w:val="22"/>
        </w:rPr>
      </w:pPr>
      <w:r w:rsidRPr="00CF5E29">
        <w:rPr>
          <w:rFonts w:ascii="Arial" w:eastAsia="Times New Roman" w:hAnsi="Arial" w:cs="Arial"/>
          <w:sz w:val="22"/>
          <w:szCs w:val="22"/>
        </w:rPr>
        <w:t>Boost team collaboration</w:t>
      </w:r>
    </w:p>
    <w:p w14:paraId="44D9A3D5" w14:textId="09D1AEB9" w:rsidR="00CF5E29" w:rsidRPr="00CF5E29" w:rsidRDefault="00CF5E29" w:rsidP="00D9468C">
      <w:pPr>
        <w:pStyle w:val="ListParagraph"/>
        <w:numPr>
          <w:ilvl w:val="0"/>
          <w:numId w:val="4"/>
        </w:numPr>
        <w:rPr>
          <w:rFonts w:ascii="Arial" w:eastAsia="Times New Roman" w:hAnsi="Arial" w:cs="Arial"/>
          <w:sz w:val="22"/>
          <w:szCs w:val="22"/>
        </w:rPr>
      </w:pPr>
      <w:r w:rsidRPr="00CF5E29">
        <w:rPr>
          <w:rFonts w:ascii="Arial" w:eastAsia="Times New Roman" w:hAnsi="Arial" w:cs="Arial"/>
          <w:sz w:val="22"/>
          <w:szCs w:val="22"/>
        </w:rPr>
        <w:t>Guide successful teams</w:t>
      </w:r>
    </w:p>
    <w:p w14:paraId="6C6F0116" w14:textId="77777777" w:rsidR="00CF5E29" w:rsidRPr="00CF5E29" w:rsidRDefault="00CF5E29" w:rsidP="00CF5E29">
      <w:pPr>
        <w:pStyle w:val="ListParagraph"/>
        <w:rPr>
          <w:rFonts w:ascii="Arial" w:eastAsia="Times New Roman" w:hAnsi="Arial" w:cs="Arial"/>
          <w:sz w:val="22"/>
          <w:szCs w:val="22"/>
        </w:rPr>
      </w:pPr>
    </w:p>
    <w:p w14:paraId="7989999B" w14:textId="77777777"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“Providing extensive learning and development programs and resources is a top priority at our company, and Toastmasters is a key partner in achieving that goal,” says Chris Payton, Enterprise Learning and Leadership Development Delivery Executive at Bank of America. “Our more than 60 Bank of America Toastmasters clubs provide ongoing development opportunities for employees, enhancing leadership and communication skills that are critical to our success.”</w:t>
      </w:r>
    </w:p>
    <w:p w14:paraId="2ED6CFD0" w14:textId="77777777" w:rsidR="00CF5E29" w:rsidRPr="00CF5E29" w:rsidRDefault="00CF5E29" w:rsidP="00CF5E29">
      <w:pPr>
        <w:pStyle w:val="ListParagraph"/>
        <w:rPr>
          <w:rFonts w:ascii="Arial" w:eastAsia="Times New Roman" w:hAnsi="Arial" w:cs="Arial"/>
          <w:sz w:val="22"/>
          <w:szCs w:val="22"/>
        </w:rPr>
      </w:pPr>
    </w:p>
    <w:p w14:paraId="01EF25D3" w14:textId="77777777"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 xml:space="preserve">To learn more about how you can give your employees growth opportunities that will benefit your organization, please contact </w:t>
      </w:r>
      <w:proofErr w:type="gramStart"/>
      <w:r w:rsidRPr="00CF5E29">
        <w:rPr>
          <w:rFonts w:ascii="Arial" w:eastAsia="Times New Roman" w:hAnsi="Arial" w:cs="Arial"/>
          <w:sz w:val="22"/>
          <w:szCs w:val="22"/>
        </w:rPr>
        <w:t>me</w:t>
      </w:r>
      <w:proofErr w:type="gramEnd"/>
      <w:r w:rsidRPr="00CF5E29">
        <w:rPr>
          <w:rFonts w:ascii="Arial" w:eastAsia="Times New Roman" w:hAnsi="Arial" w:cs="Arial"/>
          <w:sz w:val="22"/>
          <w:szCs w:val="22"/>
        </w:rPr>
        <w:t xml:space="preserve"> or visit our website. I look forward to speaking with you.</w:t>
      </w:r>
    </w:p>
    <w:p w14:paraId="4E8AB929" w14:textId="77777777" w:rsidR="00CF5E29" w:rsidRPr="00CF5E29" w:rsidRDefault="00CF5E29" w:rsidP="00CF5E29">
      <w:pPr>
        <w:pStyle w:val="ListParagraph"/>
        <w:rPr>
          <w:rFonts w:ascii="Arial" w:eastAsia="Times New Roman" w:hAnsi="Arial" w:cs="Arial"/>
          <w:sz w:val="22"/>
          <w:szCs w:val="22"/>
        </w:rPr>
      </w:pPr>
    </w:p>
    <w:p w14:paraId="3AEE4BDD" w14:textId="77777777"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Best Regards,</w:t>
      </w:r>
    </w:p>
    <w:p w14:paraId="62E13254" w14:textId="77777777" w:rsidR="00CF5E29" w:rsidRPr="00CF5E29" w:rsidRDefault="00CF5E29" w:rsidP="00CF5E29">
      <w:pPr>
        <w:pStyle w:val="ListParagraph"/>
        <w:rPr>
          <w:rFonts w:ascii="Arial" w:eastAsia="Times New Roman" w:hAnsi="Arial" w:cs="Arial"/>
          <w:sz w:val="22"/>
          <w:szCs w:val="22"/>
        </w:rPr>
      </w:pPr>
    </w:p>
    <w:p w14:paraId="7454A092" w14:textId="77777777"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[Name]</w:t>
      </w:r>
    </w:p>
    <w:p w14:paraId="6DA0FBFE" w14:textId="77777777"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 xml:space="preserve">[District </w:t>
      </w:r>
      <w:proofErr w:type="gramStart"/>
      <w:r w:rsidRPr="00CF5E29">
        <w:rPr>
          <w:rFonts w:ascii="Arial" w:eastAsia="Times New Roman" w:hAnsi="Arial" w:cs="Arial"/>
          <w:sz w:val="22"/>
          <w:szCs w:val="22"/>
        </w:rPr>
        <w:t>Number][</w:t>
      </w:r>
      <w:proofErr w:type="gramEnd"/>
      <w:r w:rsidRPr="00CF5E29">
        <w:rPr>
          <w:rFonts w:ascii="Arial" w:eastAsia="Times New Roman" w:hAnsi="Arial" w:cs="Arial"/>
          <w:sz w:val="22"/>
          <w:szCs w:val="22"/>
        </w:rPr>
        <w:t>Toastmasters Title]</w:t>
      </w:r>
    </w:p>
    <w:p w14:paraId="53F04252" w14:textId="77777777" w:rsidR="00CF5E29" w:rsidRPr="00CF5E29" w:rsidRDefault="00CF5E29" w:rsidP="00CF5E29">
      <w:pPr>
        <w:pStyle w:val="ListParagraph"/>
        <w:rPr>
          <w:rFonts w:ascii="Arial" w:eastAsia="Times New Roman" w:hAnsi="Arial" w:cs="Arial"/>
          <w:sz w:val="22"/>
          <w:szCs w:val="22"/>
        </w:rPr>
      </w:pPr>
      <w:r w:rsidRPr="00CF5E29">
        <w:rPr>
          <w:rFonts w:ascii="Arial" w:eastAsia="Times New Roman" w:hAnsi="Arial" w:cs="Arial"/>
          <w:sz w:val="22"/>
          <w:szCs w:val="22"/>
        </w:rPr>
        <w:t>[Phone Number]</w:t>
      </w:r>
    </w:p>
    <w:p w14:paraId="12115D45" w14:textId="04D001CF" w:rsidR="00466CA9" w:rsidRPr="00D9468C" w:rsidRDefault="00CF5E29" w:rsidP="00D9468C">
      <w:pPr>
        <w:pStyle w:val="ListParagraph"/>
        <w:rPr>
          <w:rFonts w:ascii="Arial" w:eastAsia="Times New Roman" w:hAnsi="Arial" w:cs="Arial"/>
          <w:sz w:val="22"/>
          <w:szCs w:val="22"/>
        </w:rPr>
      </w:pPr>
      <w:r w:rsidRPr="00CF5E29">
        <w:rPr>
          <w:rFonts w:ascii="Arial" w:eastAsia="Times New Roman" w:hAnsi="Arial" w:cs="Arial"/>
          <w:sz w:val="22"/>
          <w:szCs w:val="22"/>
        </w:rPr>
        <w:t>[Email Address]</w:t>
      </w:r>
    </w:p>
    <w:sectPr w:rsidR="00466CA9" w:rsidRPr="00D9468C" w:rsidSect="00837785">
      <w:headerReference w:type="even" r:id="rId11"/>
      <w:headerReference w:type="default" r:id="rId12"/>
      <w:footerReference w:type="default" r:id="rId13"/>
      <w:headerReference w:type="first" r:id="rId14"/>
      <w:footerReference w:type="first" r:id="rId15"/>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3A60A" w14:textId="77777777" w:rsidR="009A1172" w:rsidRDefault="009A1172">
      <w:r>
        <w:separator/>
      </w:r>
    </w:p>
  </w:endnote>
  <w:endnote w:type="continuationSeparator" w:id="0">
    <w:p w14:paraId="29D71502" w14:textId="77777777" w:rsidR="009A1172" w:rsidRDefault="009A1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inion Pro">
    <w:charset w:val="00"/>
    <w:family w:val="roman"/>
    <w:pitch w:val="variable"/>
    <w:sig w:usb0="E00002AF" w:usb1="5000607B" w:usb2="00000000" w:usb3="00000000" w:csb0="0000019F" w:csb1="00000000"/>
  </w:font>
  <w:font w:name="Arial">
    <w:panose1 w:val="020B0604020202020204"/>
    <w:charset w:val="00"/>
    <w:family w:val="swiss"/>
    <w:pitch w:val="variable"/>
    <w:sig w:usb0="E0002EFF" w:usb1="C0007843" w:usb2="00000009" w:usb3="00000000" w:csb0="000001FF" w:csb1="00000000"/>
  </w:font>
  <w:font w:name="Gotham Bold">
    <w:charset w:val="00"/>
    <w:family w:val="auto"/>
    <w:pitch w:val="variable"/>
    <w:sig w:usb0="A100007F" w:usb1="4000005B" w:usb2="00000000" w:usb3="00000000" w:csb0="0000009B" w:csb1="00000000"/>
  </w:font>
  <w:font w:name="Myriad Pro">
    <w:panose1 w:val="020B0503030403020204"/>
    <w:charset w:val="00"/>
    <w:family w:val="swiss"/>
    <w:notTrueType/>
    <w:pitch w:val="variable"/>
    <w:sig w:usb0="A00002AF" w:usb1="5000204B" w:usb2="00000000" w:usb3="00000000" w:csb0="0000009F" w:csb1="00000000"/>
  </w:font>
  <w:font w:name="Gotham Black">
    <w:charset w:val="00"/>
    <w:family w:val="auto"/>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F60B"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A5D6"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E9846" w14:textId="77777777" w:rsidR="009A1172" w:rsidRDefault="009A1172">
      <w:r>
        <w:separator/>
      </w:r>
    </w:p>
  </w:footnote>
  <w:footnote w:type="continuationSeparator" w:id="0">
    <w:p w14:paraId="3CDBBF9F" w14:textId="77777777" w:rsidR="009A1172" w:rsidRDefault="009A1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2D23" w14:textId="77777777" w:rsidR="00FA59E0" w:rsidRDefault="009A1172">
    <w:pPr>
      <w:pStyle w:val="Header"/>
    </w:pPr>
    <w:r>
      <w:rPr>
        <w:noProof/>
      </w:rPr>
      <w:pict w14:anchorId="63034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2049"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B025"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0E9D" w14:textId="77777777" w:rsidR="00736F5B" w:rsidRDefault="00D3666E">
    <w:pPr>
      <w:pStyle w:val="Header"/>
    </w:pPr>
    <w:r>
      <w:rPr>
        <w:noProof/>
      </w:rPr>
      <w:drawing>
        <wp:anchor distT="0" distB="0" distL="114300" distR="114300" simplePos="0" relativeHeight="251657216" behindDoc="1" locked="0" layoutInCell="1" allowOverlap="1" wp14:anchorId="0F15272D" wp14:editId="398CB0D4">
          <wp:simplePos x="0" y="0"/>
          <wp:positionH relativeFrom="column">
            <wp:posOffset>-446690</wp:posOffset>
          </wp:positionH>
          <wp:positionV relativeFrom="paragraph">
            <wp:posOffset>-182880</wp:posOffset>
          </wp:positionV>
          <wp:extent cx="7764540" cy="10047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LetterSize.jpg"/>
                  <pic:cNvPicPr/>
                </pic:nvPicPr>
                <pic:blipFill>
                  <a:blip r:embed="rId1"/>
                  <a:stretch>
                    <a:fillRect/>
                  </a:stretch>
                </pic:blipFill>
                <pic:spPr>
                  <a:xfrm>
                    <a:off x="0" y="0"/>
                    <a:ext cx="7768339" cy="10052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850B2"/>
    <w:multiLevelType w:val="hybridMultilevel"/>
    <w:tmpl w:val="110A0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C2D69E5"/>
    <w:multiLevelType w:val="hybridMultilevel"/>
    <w:tmpl w:val="ACCA7254"/>
    <w:lvl w:ilvl="0" w:tplc="248693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5D8"/>
    <w:rsid w:val="000D5BCD"/>
    <w:rsid w:val="000E20C3"/>
    <w:rsid w:val="00104463"/>
    <w:rsid w:val="00141A5F"/>
    <w:rsid w:val="00146CE9"/>
    <w:rsid w:val="001649C0"/>
    <w:rsid w:val="0023536C"/>
    <w:rsid w:val="0024134D"/>
    <w:rsid w:val="0027164F"/>
    <w:rsid w:val="00294B86"/>
    <w:rsid w:val="00304177"/>
    <w:rsid w:val="003A4BBD"/>
    <w:rsid w:val="003F0443"/>
    <w:rsid w:val="0041366B"/>
    <w:rsid w:val="00466CA9"/>
    <w:rsid w:val="00497F54"/>
    <w:rsid w:val="004A1AB9"/>
    <w:rsid w:val="00531886"/>
    <w:rsid w:val="0054769A"/>
    <w:rsid w:val="00552EC1"/>
    <w:rsid w:val="005B4DA5"/>
    <w:rsid w:val="005C0371"/>
    <w:rsid w:val="005D16D4"/>
    <w:rsid w:val="0068321C"/>
    <w:rsid w:val="006A3291"/>
    <w:rsid w:val="006C313A"/>
    <w:rsid w:val="00736F5B"/>
    <w:rsid w:val="007A41D5"/>
    <w:rsid w:val="007D79F5"/>
    <w:rsid w:val="00803931"/>
    <w:rsid w:val="00826F0E"/>
    <w:rsid w:val="00837785"/>
    <w:rsid w:val="008435D2"/>
    <w:rsid w:val="00874F3C"/>
    <w:rsid w:val="009065D8"/>
    <w:rsid w:val="009A1172"/>
    <w:rsid w:val="00A7274A"/>
    <w:rsid w:val="00AD647F"/>
    <w:rsid w:val="00AF07EB"/>
    <w:rsid w:val="00B23864"/>
    <w:rsid w:val="00B35904"/>
    <w:rsid w:val="00BB28E7"/>
    <w:rsid w:val="00BE4198"/>
    <w:rsid w:val="00C30338"/>
    <w:rsid w:val="00C31569"/>
    <w:rsid w:val="00C66BB1"/>
    <w:rsid w:val="00CC4255"/>
    <w:rsid w:val="00CF5E29"/>
    <w:rsid w:val="00D3666E"/>
    <w:rsid w:val="00D36713"/>
    <w:rsid w:val="00D813B6"/>
    <w:rsid w:val="00D9468C"/>
    <w:rsid w:val="00DA6A83"/>
    <w:rsid w:val="00DC0C20"/>
    <w:rsid w:val="00DC1294"/>
    <w:rsid w:val="00E00EEE"/>
    <w:rsid w:val="00E27C0A"/>
    <w:rsid w:val="00E860AD"/>
    <w:rsid w:val="00EA3708"/>
    <w:rsid w:val="00FA59E0"/>
    <w:rsid w:val="00FC6078"/>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8E0E659"/>
  <w14:defaultImageDpi w14:val="300"/>
  <w15:chartTrackingRefBased/>
  <w15:docId w15:val="{9D91B705-1C1F-4D04-92CC-A4C5A52D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paragraph" w:styleId="ListParagraph">
    <w:name w:val="List Paragraph"/>
    <w:basedOn w:val="Normal"/>
    <w:uiPriority w:val="72"/>
    <w:qFormat/>
    <w:rsid w:val="00304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field\OneDrive%20-%20Toastmasters%20Intl\Corporate%20Relations\Collateral\WHQ%20Collateral\toastmasters-643B-letterhead-template-burgundy-letter-si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21995FE60004149AC33DA6DFF6C6BB2" ma:contentTypeVersion="13" ma:contentTypeDescription="Create a new document." ma:contentTypeScope="" ma:versionID="3550b840c4c5dfd2f0065f81db2bc046">
  <xsd:schema xmlns:xsd="http://www.w3.org/2001/XMLSchema" xmlns:xs="http://www.w3.org/2001/XMLSchema" xmlns:p="http://schemas.microsoft.com/office/2006/metadata/properties" xmlns:ns2="5cf76712-a068-4b30-90a4-91868e0ff842" xmlns:ns3="58b4b267-c04b-4b54-95ef-7c2295e60f7b" targetNamespace="http://schemas.microsoft.com/office/2006/metadata/properties" ma:root="true" ma:fieldsID="78fb8f9bb8ff23bbe9aab5582aa23372" ns2:_="" ns3:_="">
    <xsd:import namespace="5cf76712-a068-4b30-90a4-91868e0ff842"/>
    <xsd:import namespace="58b4b267-c04b-4b54-95ef-7c2295e60f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76712-a068-4b30-90a4-91868e0ff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b4b267-c04b-4b54-95ef-7c2295e60f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DFE2A8-66F3-4847-8ED4-ACCDBF2024D0}">
  <ds:schemaRefs>
    <ds:schemaRef ds:uri="http://schemas.openxmlformats.org/officeDocument/2006/bibliography"/>
  </ds:schemaRefs>
</ds:datastoreItem>
</file>

<file path=customXml/itemProps2.xml><?xml version="1.0" encoding="utf-8"?>
<ds:datastoreItem xmlns:ds="http://schemas.openxmlformats.org/officeDocument/2006/customXml" ds:itemID="{4108FDC6-1DBB-4676-AA1D-7B618EFC554A}"/>
</file>

<file path=customXml/itemProps3.xml><?xml version="1.0" encoding="utf-8"?>
<ds:datastoreItem xmlns:ds="http://schemas.openxmlformats.org/officeDocument/2006/customXml" ds:itemID="{3A92841F-7AE6-41C7-8599-7C4EC8F536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1F3B65-F36B-4322-8B45-91C27642A5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toastmasters-643B-letterhead-template-burgundy-letter-size.dotx</Template>
  <TotalTime>4</TotalTime>
  <Pages>1</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1735</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Bodfield</dc:creator>
  <cp:keywords/>
  <cp:lastModifiedBy>Amy Bodfield</cp:lastModifiedBy>
  <cp:revision>7</cp:revision>
  <cp:lastPrinted>2012-03-19T15:55:00Z</cp:lastPrinted>
  <dcterms:created xsi:type="dcterms:W3CDTF">2021-06-21T16:35:00Z</dcterms:created>
  <dcterms:modified xsi:type="dcterms:W3CDTF">2021-06-21T16:39:00Z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0x010100121995FE60004149AC33DA6DFF6C6BB2</vt:lpwstr>
  </property>
</Properties>
</file>